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834" w:rsidRDefault="0088217E" w:rsidP="0088217E">
      <w:pPr>
        <w:pStyle w:val="ConsPlusNormal"/>
        <w:ind w:left="6372" w:firstLine="708"/>
        <w:jc w:val="center"/>
      </w:pPr>
      <w:r>
        <w:t xml:space="preserve">           </w:t>
      </w:r>
      <w:bookmarkStart w:id="0" w:name="_GoBack"/>
      <w:bookmarkEnd w:id="0"/>
      <w:r w:rsidR="00047834">
        <w:t xml:space="preserve">Приложение N </w:t>
      </w:r>
      <w:r>
        <w:t>6</w:t>
      </w:r>
    </w:p>
    <w:p w:rsidR="00047834" w:rsidRDefault="00047834">
      <w:pPr>
        <w:pStyle w:val="ConsPlusNormal"/>
        <w:jc w:val="right"/>
      </w:pPr>
      <w:r>
        <w:t>к Порядку кассового обслуживания бюджета</w:t>
      </w:r>
    </w:p>
    <w:p w:rsidR="0088217E" w:rsidRDefault="0088217E" w:rsidP="004D37DC">
      <w:pPr>
        <w:pStyle w:val="ConsPlusNormal"/>
        <w:jc w:val="right"/>
      </w:pPr>
      <w:r>
        <w:t>сельского поселения ____________________</w:t>
      </w:r>
    </w:p>
    <w:p w:rsidR="00E17A3D" w:rsidRDefault="0088217E" w:rsidP="0088217E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сельсовет МР</w:t>
      </w:r>
      <w:r w:rsidR="004D37DC">
        <w:t xml:space="preserve"> </w:t>
      </w:r>
      <w:proofErr w:type="spellStart"/>
      <w:r w:rsidR="004D37DC">
        <w:t>Гафурийский</w:t>
      </w:r>
      <w:proofErr w:type="spellEnd"/>
      <w:r w:rsidR="004D37DC">
        <w:t xml:space="preserve"> район </w:t>
      </w:r>
      <w:r>
        <w:t>РБ</w:t>
      </w:r>
    </w:p>
    <w:p w:rsidR="0088217E" w:rsidRDefault="0088217E" w:rsidP="004D37DC">
      <w:pPr>
        <w:pStyle w:val="ConsPlusNormal"/>
        <w:jc w:val="right"/>
      </w:pPr>
    </w:p>
    <w:tbl>
      <w:tblPr>
        <w:tblpPr w:leftFromText="180" w:rightFromText="180" w:vertAnchor="text" w:horzAnchor="page" w:tblpX="11990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</w:tblGrid>
      <w:tr w:rsidR="00E17A3D" w:rsidTr="00E17A3D">
        <w:trPr>
          <w:trHeight w:val="1122"/>
        </w:trPr>
        <w:tc>
          <w:tcPr>
            <w:tcW w:w="4350" w:type="dxa"/>
          </w:tcPr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  <w:p w:rsidR="00E17A3D" w:rsidRDefault="00E17A3D" w:rsidP="00E17A3D">
            <w:pPr>
              <w:pStyle w:val="ConsPlusNonformat"/>
              <w:jc w:val="both"/>
              <w:rPr>
                <w:sz w:val="14"/>
              </w:rPr>
            </w:pPr>
          </w:p>
        </w:tc>
      </w:tr>
    </w:tbl>
    <w:p w:rsidR="00E17A3D" w:rsidRDefault="00E17A3D" w:rsidP="00E17A3D">
      <w:pPr>
        <w:pStyle w:val="ConsPlusNonformat"/>
        <w:ind w:left="8222" w:hanging="8222"/>
        <w:jc w:val="right"/>
        <w:rPr>
          <w:rFonts w:ascii="Calibri" w:hAnsi="Calibri" w:cs="Calibri"/>
          <w:sz w:val="22"/>
        </w:rPr>
      </w:pPr>
    </w:p>
    <w:p w:rsidR="00E17A3D" w:rsidRDefault="00047834" w:rsidP="00E17A3D">
      <w:pPr>
        <w:pStyle w:val="ConsPlusNonformat"/>
        <w:ind w:left="8222" w:hanging="8222"/>
        <w:jc w:val="right"/>
        <w:rPr>
          <w:sz w:val="24"/>
        </w:rPr>
      </w:pPr>
      <w:r w:rsidRPr="00E17A3D">
        <w:rPr>
          <w:sz w:val="24"/>
        </w:rPr>
        <w:t>Вид средств для исполнения</w:t>
      </w:r>
      <w:r w:rsidR="00E17A3D">
        <w:rPr>
          <w:sz w:val="24"/>
        </w:rPr>
        <w:t xml:space="preserve"> </w:t>
      </w:r>
    </w:p>
    <w:p w:rsidR="00047834" w:rsidRDefault="00047834" w:rsidP="00E17A3D">
      <w:pPr>
        <w:pStyle w:val="ConsPlusNonformat"/>
        <w:ind w:left="8222" w:hanging="8222"/>
        <w:jc w:val="right"/>
      </w:pPr>
      <w:r w:rsidRPr="00E17A3D">
        <w:rPr>
          <w:sz w:val="24"/>
        </w:rPr>
        <w:t>обязательств</w:t>
      </w:r>
    </w:p>
    <w:p w:rsidR="00E17A3D" w:rsidRDefault="00047834">
      <w:pPr>
        <w:pStyle w:val="ConsPlusNonformat"/>
        <w:jc w:val="both"/>
        <w:rPr>
          <w:sz w:val="12"/>
        </w:rPr>
      </w:pPr>
      <w:r>
        <w:rPr>
          <w:sz w:val="12"/>
        </w:rPr>
        <w:t xml:space="preserve">                                                                                                 </w:t>
      </w:r>
    </w:p>
    <w:p w:rsidR="00E17A3D" w:rsidRDefault="00E17A3D">
      <w:pPr>
        <w:pStyle w:val="ConsPlusNonformat"/>
        <w:jc w:val="both"/>
        <w:rPr>
          <w:sz w:val="12"/>
        </w:rPr>
      </w:pPr>
    </w:p>
    <w:p w:rsidR="00E17A3D" w:rsidRDefault="00E17A3D">
      <w:pPr>
        <w:pStyle w:val="ConsPlusNonformat"/>
        <w:jc w:val="both"/>
        <w:rPr>
          <w:sz w:val="12"/>
        </w:rPr>
      </w:pPr>
    </w:p>
    <w:p w:rsidR="00E17A3D" w:rsidRDefault="00E17A3D">
      <w:pPr>
        <w:pStyle w:val="ConsPlusNonformat"/>
        <w:jc w:val="both"/>
        <w:rPr>
          <w:sz w:val="12"/>
        </w:rPr>
      </w:pPr>
    </w:p>
    <w:p w:rsidR="00E17A3D" w:rsidRDefault="00E17A3D">
      <w:pPr>
        <w:pStyle w:val="ConsPlusNonformat"/>
        <w:jc w:val="both"/>
        <w:rPr>
          <w:sz w:val="12"/>
        </w:rPr>
      </w:pPr>
    </w:p>
    <w:p w:rsidR="00E17A3D" w:rsidRDefault="00E17A3D">
      <w:pPr>
        <w:pStyle w:val="ConsPlusNonformat"/>
        <w:jc w:val="both"/>
        <w:rPr>
          <w:sz w:val="12"/>
        </w:rPr>
      </w:pPr>
    </w:p>
    <w:p w:rsidR="00047834" w:rsidRPr="00FE46C4" w:rsidRDefault="00047834" w:rsidP="00E17A3D">
      <w:pPr>
        <w:pStyle w:val="ConsPlusNonformat"/>
        <w:jc w:val="center"/>
        <w:rPr>
          <w:sz w:val="24"/>
        </w:rPr>
      </w:pPr>
      <w:r w:rsidRPr="00FE46C4">
        <w:rPr>
          <w:sz w:val="16"/>
        </w:rPr>
        <w:t>Распоряжение на кассовый расход</w:t>
      </w:r>
    </w:p>
    <w:tbl>
      <w:tblPr>
        <w:tblpPr w:leftFromText="180" w:rightFromText="180" w:vertAnchor="text" w:horzAnchor="margin" w:tblpXSpec="center" w:tblpY="529"/>
        <w:tblW w:w="158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0"/>
        <w:gridCol w:w="1074"/>
        <w:gridCol w:w="2243"/>
        <w:gridCol w:w="3263"/>
        <w:gridCol w:w="2484"/>
        <w:gridCol w:w="2104"/>
        <w:gridCol w:w="2191"/>
        <w:gridCol w:w="1094"/>
      </w:tblGrid>
      <w:tr w:rsidR="00E17A3D" w:rsidTr="00E17A3D">
        <w:trPr>
          <w:trHeight w:val="320"/>
        </w:trPr>
        <w:tc>
          <w:tcPr>
            <w:tcW w:w="1410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N п/п</w:t>
            </w:r>
          </w:p>
        </w:tc>
        <w:tc>
          <w:tcPr>
            <w:tcW w:w="1074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номер и дата заявки</w:t>
            </w:r>
          </w:p>
        </w:tc>
        <w:tc>
          <w:tcPr>
            <w:tcW w:w="2243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Реквизиты чека: номер, серия, дата и общая сумма</w:t>
            </w:r>
          </w:p>
        </w:tc>
        <w:tc>
          <w:tcPr>
            <w:tcW w:w="3263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N л/с, ИНН и наименование получателя бюджетных средств, бюджетного (автономного) учреждения</w:t>
            </w:r>
          </w:p>
        </w:tc>
        <w:tc>
          <w:tcPr>
            <w:tcW w:w="6779" w:type="dxa"/>
            <w:gridSpan w:val="3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Реквизиты контрагента</w:t>
            </w:r>
          </w:p>
        </w:tc>
        <w:tc>
          <w:tcPr>
            <w:tcW w:w="1094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Код по БК плательщика</w:t>
            </w:r>
          </w:p>
        </w:tc>
      </w:tr>
      <w:tr w:rsidR="00E17A3D" w:rsidTr="00E17A3D">
        <w:trPr>
          <w:trHeight w:val="481"/>
        </w:trPr>
        <w:tc>
          <w:tcPr>
            <w:tcW w:w="1410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107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243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3263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наименование, ИНН, КПП, лицевой счет</w:t>
            </w:r>
          </w:p>
        </w:tc>
        <w:tc>
          <w:tcPr>
            <w:tcW w:w="2104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Счет и банк</w:t>
            </w:r>
          </w:p>
        </w:tc>
        <w:tc>
          <w:tcPr>
            <w:tcW w:w="2191" w:type="dxa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Код БК получателя, группа получателя</w:t>
            </w:r>
          </w:p>
        </w:tc>
        <w:tc>
          <w:tcPr>
            <w:tcW w:w="109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</w:tr>
      <w:tr w:rsidR="00E17A3D" w:rsidTr="00E17A3D">
        <w:trPr>
          <w:trHeight w:val="481"/>
        </w:trPr>
        <w:tc>
          <w:tcPr>
            <w:tcW w:w="1410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107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243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3263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48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10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191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1094" w:type="dxa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</w:tr>
      <w:tr w:rsidR="00E17A3D" w:rsidTr="00E17A3D">
        <w:trPr>
          <w:trHeight w:val="682"/>
        </w:trPr>
        <w:tc>
          <w:tcPr>
            <w:tcW w:w="1410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1074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2243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3263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2484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2104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2191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1094" w:type="dxa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</w:tr>
      <w:tr w:rsidR="00E17A3D" w:rsidTr="00E17A3D">
        <w:tblPrEx>
          <w:tblBorders>
            <w:left w:val="nil"/>
            <w:right w:val="nil"/>
          </w:tblBorders>
        </w:tblPrEx>
        <w:trPr>
          <w:trHeight w:val="256"/>
        </w:trPr>
        <w:tc>
          <w:tcPr>
            <w:tcW w:w="15863" w:type="dxa"/>
            <w:gridSpan w:val="8"/>
            <w:tcBorders>
              <w:left w:val="nil"/>
              <w:bottom w:val="nil"/>
            </w:tcBorders>
          </w:tcPr>
          <w:p w:rsidR="00E17A3D" w:rsidRDefault="00E17A3D" w:rsidP="00E17A3D">
            <w:pPr>
              <w:pStyle w:val="ConsPlusNormal"/>
            </w:pPr>
          </w:p>
        </w:tc>
      </w:tr>
    </w:tbl>
    <w:p w:rsidR="00047834" w:rsidRPr="00FE46C4" w:rsidRDefault="00047834">
      <w:pPr>
        <w:pStyle w:val="ConsPlusNonformat"/>
        <w:jc w:val="both"/>
        <w:rPr>
          <w:sz w:val="24"/>
        </w:rPr>
      </w:pPr>
      <w:r w:rsidRPr="00FE46C4">
        <w:rPr>
          <w:sz w:val="16"/>
        </w:rPr>
        <w:t xml:space="preserve">                                         </w:t>
      </w:r>
      <w:r w:rsidR="00E17A3D">
        <w:rPr>
          <w:sz w:val="16"/>
        </w:rPr>
        <w:t xml:space="preserve">                           </w:t>
      </w:r>
      <w:r w:rsidRPr="00FE46C4">
        <w:rPr>
          <w:sz w:val="16"/>
        </w:rPr>
        <w:t>N ____________ от</w:t>
      </w:r>
    </w:p>
    <w:p w:rsidR="00047834" w:rsidRDefault="00047834">
      <w:pPr>
        <w:pStyle w:val="ConsPlusNormal"/>
        <w:ind w:firstLine="540"/>
        <w:jc w:val="both"/>
      </w:pPr>
    </w:p>
    <w:p w:rsidR="00047834" w:rsidRDefault="00047834">
      <w:pPr>
        <w:pStyle w:val="ConsPlusNormal"/>
        <w:jc w:val="right"/>
      </w:pPr>
    </w:p>
    <w:p w:rsidR="00047834" w:rsidRDefault="00047834">
      <w:pPr>
        <w:pStyle w:val="ConsPlusNormal"/>
        <w:jc w:val="both"/>
      </w:pPr>
    </w:p>
    <w:p w:rsidR="00E17A3D" w:rsidRDefault="00E17A3D">
      <w:pPr>
        <w:pStyle w:val="ConsPlusNonformat"/>
        <w:jc w:val="both"/>
        <w:rPr>
          <w:sz w:val="14"/>
        </w:rPr>
      </w:pPr>
    </w:p>
    <w:p w:rsidR="00E17A3D" w:rsidRDefault="00E17A3D">
      <w:pPr>
        <w:pStyle w:val="ConsPlusNonformat"/>
        <w:jc w:val="both"/>
        <w:rPr>
          <w:sz w:val="14"/>
        </w:rPr>
      </w:pPr>
    </w:p>
    <w:p w:rsidR="00E17A3D" w:rsidRDefault="00E17A3D">
      <w:pPr>
        <w:pStyle w:val="ConsPlusNonformat"/>
        <w:jc w:val="both"/>
        <w:rPr>
          <w:sz w:val="14"/>
        </w:rPr>
      </w:pPr>
    </w:p>
    <w:p w:rsidR="00E17A3D" w:rsidRDefault="00E17A3D">
      <w:pPr>
        <w:pStyle w:val="ConsPlusNonformat"/>
        <w:jc w:val="both"/>
        <w:rPr>
          <w:sz w:val="14"/>
        </w:rPr>
      </w:pPr>
    </w:p>
    <w:p w:rsidR="00E17A3D" w:rsidRDefault="00E17A3D">
      <w:pPr>
        <w:pStyle w:val="ConsPlusNonformat"/>
        <w:jc w:val="both"/>
        <w:rPr>
          <w:sz w:val="14"/>
        </w:rPr>
      </w:pPr>
    </w:p>
    <w:p w:rsidR="00E17A3D" w:rsidRDefault="00E17A3D">
      <w:pPr>
        <w:pStyle w:val="ConsPlusNonformat"/>
        <w:jc w:val="both"/>
        <w:rPr>
          <w:sz w:val="14"/>
        </w:rPr>
      </w:pPr>
    </w:p>
    <w:tbl>
      <w:tblPr>
        <w:tblpPr w:leftFromText="180" w:rightFromText="180" w:vertAnchor="text" w:horzAnchor="page" w:tblpX="1479" w:tblpY="-812"/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0"/>
        <w:gridCol w:w="710"/>
        <w:gridCol w:w="1338"/>
        <w:gridCol w:w="1163"/>
        <w:gridCol w:w="1338"/>
        <w:gridCol w:w="5249"/>
        <w:gridCol w:w="1181"/>
        <w:gridCol w:w="1131"/>
        <w:gridCol w:w="1444"/>
      </w:tblGrid>
      <w:tr w:rsidR="00E17A3D" w:rsidRPr="00FE46C4" w:rsidTr="00E17A3D">
        <w:tc>
          <w:tcPr>
            <w:tcW w:w="388" w:type="pct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lastRenderedPageBreak/>
              <w:t>Назначение платежа</w:t>
            </w:r>
          </w:p>
        </w:tc>
        <w:tc>
          <w:tcPr>
            <w:tcW w:w="242" w:type="pct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Сумма в рублях</w:t>
            </w:r>
          </w:p>
        </w:tc>
        <w:tc>
          <w:tcPr>
            <w:tcW w:w="455" w:type="pct"/>
            <w:vMerge w:val="restar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Учетный номер обязательства</w:t>
            </w:r>
          </w:p>
        </w:tc>
        <w:tc>
          <w:tcPr>
            <w:tcW w:w="3915" w:type="pct"/>
            <w:gridSpan w:val="6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Реквизиты документа-основания</w:t>
            </w:r>
          </w:p>
        </w:tc>
      </w:tr>
      <w:tr w:rsidR="00E17A3D" w:rsidTr="00E17A3D">
        <w:tc>
          <w:tcPr>
            <w:tcW w:w="388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42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455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851" w:type="pct"/>
            <w:gridSpan w:val="2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Сведения о бюджетном обязательстве</w:t>
            </w:r>
          </w:p>
        </w:tc>
        <w:tc>
          <w:tcPr>
            <w:tcW w:w="2188" w:type="pct"/>
            <w:gridSpan w:val="2"/>
            <w:vAlign w:val="center"/>
          </w:tcPr>
          <w:p w:rsidR="00E17A3D" w:rsidRDefault="00E17A3D" w:rsidP="00E17A3D">
            <w:pPr>
              <w:pStyle w:val="ConsPlusNormal"/>
              <w:jc w:val="center"/>
            </w:pPr>
            <w:r>
              <w:t>Заявка на кассовый расход</w:t>
            </w:r>
          </w:p>
        </w:tc>
        <w:tc>
          <w:tcPr>
            <w:tcW w:w="385" w:type="pct"/>
            <w:vMerge w:val="restart"/>
            <w:vAlign w:val="center"/>
          </w:tcPr>
          <w:p w:rsidR="00E17A3D" w:rsidRDefault="00E17A3D" w:rsidP="00E17A3D">
            <w:pPr>
              <w:pStyle w:val="ConsPlusNormal"/>
              <w:jc w:val="center"/>
            </w:pPr>
            <w:r>
              <w:t>Номер жесткой копии документа</w:t>
            </w:r>
          </w:p>
        </w:tc>
        <w:tc>
          <w:tcPr>
            <w:tcW w:w="491" w:type="pct"/>
            <w:vMerge w:val="restart"/>
            <w:vAlign w:val="center"/>
          </w:tcPr>
          <w:p w:rsidR="00E17A3D" w:rsidRDefault="00E17A3D" w:rsidP="00E17A3D">
            <w:pPr>
              <w:pStyle w:val="ConsPlusNormal"/>
              <w:jc w:val="center"/>
            </w:pPr>
            <w:r>
              <w:t>Номер уведомления, код объекта</w:t>
            </w:r>
          </w:p>
        </w:tc>
      </w:tr>
      <w:tr w:rsidR="00E17A3D" w:rsidTr="00E17A3D">
        <w:tc>
          <w:tcPr>
            <w:tcW w:w="388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242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455" w:type="pct"/>
            <w:vMerge/>
          </w:tcPr>
          <w:p w:rsidR="00E17A3D" w:rsidRPr="00FE46C4" w:rsidRDefault="00E17A3D" w:rsidP="00E17A3D">
            <w:pPr>
              <w:rPr>
                <w:sz w:val="20"/>
              </w:rPr>
            </w:pPr>
          </w:p>
        </w:tc>
        <w:tc>
          <w:tcPr>
            <w:tcW w:w="396" w:type="pc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Вид, номер, дата</w:t>
            </w:r>
          </w:p>
        </w:tc>
        <w:tc>
          <w:tcPr>
            <w:tcW w:w="455" w:type="pct"/>
            <w:vAlign w:val="center"/>
          </w:tcPr>
          <w:p w:rsidR="00E17A3D" w:rsidRPr="00FE46C4" w:rsidRDefault="00E17A3D" w:rsidP="00E17A3D">
            <w:pPr>
              <w:pStyle w:val="ConsPlusNormal"/>
              <w:jc w:val="center"/>
              <w:rPr>
                <w:sz w:val="20"/>
              </w:rPr>
            </w:pPr>
            <w:r w:rsidRPr="00FE46C4">
              <w:rPr>
                <w:sz w:val="20"/>
              </w:rPr>
              <w:t>предмет, размер авансового платежа, сумма принятого на учет бюджетного обязательства</w:t>
            </w:r>
          </w:p>
        </w:tc>
        <w:tc>
          <w:tcPr>
            <w:tcW w:w="1786" w:type="pct"/>
            <w:vAlign w:val="center"/>
          </w:tcPr>
          <w:p w:rsidR="00E17A3D" w:rsidRDefault="00E17A3D" w:rsidP="00E17A3D">
            <w:pPr>
              <w:pStyle w:val="ConsPlusNormal"/>
              <w:jc w:val="center"/>
            </w:pPr>
            <w:r>
              <w:t>Вид, номер, дата</w:t>
            </w:r>
          </w:p>
        </w:tc>
        <w:tc>
          <w:tcPr>
            <w:tcW w:w="402" w:type="pct"/>
            <w:vAlign w:val="center"/>
          </w:tcPr>
          <w:p w:rsidR="00E17A3D" w:rsidRDefault="00E17A3D" w:rsidP="00E17A3D">
            <w:pPr>
              <w:pStyle w:val="ConsPlusNormal"/>
              <w:jc w:val="center"/>
            </w:pPr>
            <w:r>
              <w:t>предмет, размер авансового платежа</w:t>
            </w:r>
          </w:p>
        </w:tc>
        <w:tc>
          <w:tcPr>
            <w:tcW w:w="385" w:type="pct"/>
            <w:vMerge/>
          </w:tcPr>
          <w:p w:rsidR="00E17A3D" w:rsidRDefault="00E17A3D" w:rsidP="00E17A3D"/>
        </w:tc>
        <w:tc>
          <w:tcPr>
            <w:tcW w:w="491" w:type="pct"/>
            <w:vMerge/>
          </w:tcPr>
          <w:p w:rsidR="00E17A3D" w:rsidRDefault="00E17A3D" w:rsidP="00E17A3D"/>
        </w:tc>
      </w:tr>
      <w:tr w:rsidR="00E17A3D" w:rsidTr="00E17A3D">
        <w:trPr>
          <w:trHeight w:val="715"/>
        </w:trPr>
        <w:tc>
          <w:tcPr>
            <w:tcW w:w="388" w:type="pct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242" w:type="pct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455" w:type="pct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396" w:type="pct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455" w:type="pct"/>
          </w:tcPr>
          <w:p w:rsidR="00E17A3D" w:rsidRPr="00FE46C4" w:rsidRDefault="00E17A3D" w:rsidP="00E17A3D">
            <w:pPr>
              <w:pStyle w:val="ConsPlusNormal"/>
              <w:rPr>
                <w:sz w:val="20"/>
              </w:rPr>
            </w:pPr>
          </w:p>
        </w:tc>
        <w:tc>
          <w:tcPr>
            <w:tcW w:w="1786" w:type="pct"/>
          </w:tcPr>
          <w:p w:rsidR="00E17A3D" w:rsidRDefault="00E17A3D" w:rsidP="00E17A3D">
            <w:pPr>
              <w:pStyle w:val="ConsPlusNormal"/>
              <w:tabs>
                <w:tab w:val="left" w:pos="5124"/>
              </w:tabs>
            </w:pPr>
            <w:r>
              <w:tab/>
            </w:r>
          </w:p>
        </w:tc>
        <w:tc>
          <w:tcPr>
            <w:tcW w:w="402" w:type="pct"/>
          </w:tcPr>
          <w:p w:rsidR="00E17A3D" w:rsidRDefault="00E17A3D" w:rsidP="00E17A3D">
            <w:pPr>
              <w:pStyle w:val="ConsPlusNormal"/>
            </w:pPr>
          </w:p>
        </w:tc>
        <w:tc>
          <w:tcPr>
            <w:tcW w:w="385" w:type="pct"/>
          </w:tcPr>
          <w:p w:rsidR="00E17A3D" w:rsidRDefault="00E17A3D" w:rsidP="00E17A3D">
            <w:pPr>
              <w:pStyle w:val="ConsPlusNormal"/>
            </w:pPr>
          </w:p>
        </w:tc>
        <w:tc>
          <w:tcPr>
            <w:tcW w:w="491" w:type="pct"/>
          </w:tcPr>
          <w:p w:rsidR="00E17A3D" w:rsidRDefault="00E17A3D" w:rsidP="00E17A3D">
            <w:pPr>
              <w:pStyle w:val="ConsPlusNormal"/>
            </w:pPr>
          </w:p>
        </w:tc>
      </w:tr>
      <w:tr w:rsidR="00E17A3D" w:rsidTr="00E17A3D">
        <w:tblPrEx>
          <w:tblBorders>
            <w:left w:val="nil"/>
            <w:right w:val="nil"/>
          </w:tblBorders>
        </w:tblPrEx>
        <w:tc>
          <w:tcPr>
            <w:tcW w:w="388" w:type="pct"/>
            <w:tcBorders>
              <w:left w:val="single" w:sz="4" w:space="0" w:color="auto"/>
              <w:bottom w:val="single" w:sz="4" w:space="0" w:color="auto"/>
            </w:tcBorders>
          </w:tcPr>
          <w:p w:rsidR="00E17A3D" w:rsidRDefault="00E17A3D" w:rsidP="00E17A3D">
            <w:pPr>
              <w:pStyle w:val="ConsPlusNormal"/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E17A3D" w:rsidRDefault="00E17A3D" w:rsidP="00E17A3D">
            <w:pPr>
              <w:pStyle w:val="ConsPlusNormal"/>
            </w:pPr>
          </w:p>
        </w:tc>
        <w:tc>
          <w:tcPr>
            <w:tcW w:w="4370" w:type="pct"/>
            <w:gridSpan w:val="7"/>
            <w:tcBorders>
              <w:bottom w:val="nil"/>
              <w:right w:val="nil"/>
            </w:tcBorders>
          </w:tcPr>
          <w:p w:rsidR="00E17A3D" w:rsidRDefault="00E17A3D" w:rsidP="00E17A3D">
            <w:pPr>
              <w:pStyle w:val="ConsPlusNormal"/>
            </w:pPr>
          </w:p>
        </w:tc>
      </w:tr>
    </w:tbl>
    <w:p w:rsidR="00E17A3D" w:rsidRPr="00E17A3D" w:rsidRDefault="00E17A3D">
      <w:pPr>
        <w:pStyle w:val="ConsPlusNonformat"/>
        <w:jc w:val="both"/>
        <w:rPr>
          <w:sz w:val="18"/>
        </w:rPr>
      </w:pPr>
      <w:r>
        <w:t>Итого</w:t>
      </w:r>
    </w:p>
    <w:p w:rsidR="00E17A3D" w:rsidRDefault="00E17A3D" w:rsidP="00E17A3D">
      <w:pPr>
        <w:pStyle w:val="ConsPlusNonformat"/>
        <w:jc w:val="right"/>
        <w:rPr>
          <w:sz w:val="18"/>
        </w:rPr>
      </w:pPr>
      <w:r>
        <w:t xml:space="preserve">Ед. изм. </w:t>
      </w:r>
      <w:proofErr w:type="spellStart"/>
      <w:r>
        <w:t>руб</w:t>
      </w:r>
      <w:proofErr w:type="spellEnd"/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>Количество платежных документов: _________ шт.</w:t>
      </w:r>
    </w:p>
    <w:p w:rsidR="00047834" w:rsidRPr="00E17A3D" w:rsidRDefault="00047834">
      <w:pPr>
        <w:pStyle w:val="ConsPlusNonformat"/>
        <w:jc w:val="both"/>
        <w:rPr>
          <w:sz w:val="24"/>
        </w:rPr>
      </w:pP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>Всего _______ руб.</w:t>
      </w: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>Всего прописью: _________ рублей _____ копеек</w:t>
      </w:r>
    </w:p>
    <w:p w:rsidR="00047834" w:rsidRPr="00E17A3D" w:rsidRDefault="00047834">
      <w:pPr>
        <w:pStyle w:val="ConsPlusNonformat"/>
        <w:jc w:val="both"/>
        <w:rPr>
          <w:sz w:val="24"/>
        </w:rPr>
      </w:pPr>
    </w:p>
    <w:p w:rsidR="00047834" w:rsidRPr="00E17A3D" w:rsidRDefault="00047834">
      <w:pPr>
        <w:pStyle w:val="ConsPlusNonformat"/>
        <w:jc w:val="both"/>
        <w:rPr>
          <w:sz w:val="24"/>
        </w:rPr>
      </w:pP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>Министр финансов Республики Башкортостан (или иное уполномоченное лицо) __________  ___________________</w:t>
      </w: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 xml:space="preserve">                                                                          подпись   расшифровка подписи</w:t>
      </w: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>Ответственный исполнитель: ____________ _____________________</w:t>
      </w:r>
    </w:p>
    <w:p w:rsidR="00047834" w:rsidRPr="00E17A3D" w:rsidRDefault="00047834">
      <w:pPr>
        <w:pStyle w:val="ConsPlusNonformat"/>
        <w:jc w:val="both"/>
        <w:rPr>
          <w:sz w:val="24"/>
        </w:rPr>
      </w:pPr>
      <w:r w:rsidRPr="00E17A3D">
        <w:rPr>
          <w:sz w:val="18"/>
        </w:rPr>
        <w:t xml:space="preserve">                              подпись    расшифровка подписи</w:t>
      </w:r>
    </w:p>
    <w:p w:rsidR="00144229" w:rsidRDefault="00144229"/>
    <w:sectPr w:rsidR="00144229" w:rsidSect="00F03A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834"/>
    <w:rsid w:val="00047834"/>
    <w:rsid w:val="00144229"/>
    <w:rsid w:val="004D37DC"/>
    <w:rsid w:val="0088217E"/>
    <w:rsid w:val="00E17A3D"/>
    <w:rsid w:val="00FE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CC61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8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78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5</cp:revision>
  <cp:lastPrinted>2016-06-03T03:42:00Z</cp:lastPrinted>
  <dcterms:created xsi:type="dcterms:W3CDTF">2016-06-02T10:54:00Z</dcterms:created>
  <dcterms:modified xsi:type="dcterms:W3CDTF">2020-02-18T04:38:00Z</dcterms:modified>
</cp:coreProperties>
</file>